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6439B409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21EC5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A413ED" w14:paraId="0C510281" w14:textId="07532C76">
            <w:pPr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</w:tr>
      <w:tr w:rsidRPr="00975AA0" w:rsidR="009F489F" w:rsidTr="6439B409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C47620" w14:paraId="374ED722" w14:textId="7AB63EEA">
            <w:pPr>
              <w:rPr>
                <w:sz w:val="24"/>
              </w:rPr>
            </w:pPr>
            <w:r>
              <w:rPr>
                <w:sz w:val="24"/>
              </w:rPr>
              <w:t>8035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13ED" w14:paraId="221BE586" w14:textId="77777777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C47620" w14:paraId="20A9CDB5" w14:textId="31ED1A04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6439B409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47620" w:rsidR="00C47620" w:rsidP="00C47620" w:rsidRDefault="00C47620" w14:paraId="5045908E" w14:textId="77777777">
            <w:pPr>
              <w:rPr>
                <w:b/>
                <w:sz w:val="16"/>
                <w:szCs w:val="14"/>
              </w:rPr>
            </w:pPr>
            <w:r w:rsidRPr="00C47620">
              <w:rPr>
                <w:b/>
                <w:sz w:val="16"/>
                <w:szCs w:val="14"/>
              </w:rPr>
              <w:t>Living with the physical environment</w:t>
            </w:r>
          </w:p>
          <w:p w:rsidRPr="00C47620" w:rsidR="00C47620" w:rsidP="00C47620" w:rsidRDefault="00C47620" w14:paraId="17C77194" w14:textId="77777777">
            <w:pPr>
              <w:rPr>
                <w:b/>
                <w:sz w:val="16"/>
                <w:szCs w:val="14"/>
              </w:rPr>
            </w:pPr>
          </w:p>
          <w:p w:rsidRPr="00C47620" w:rsidR="00C47620" w:rsidP="00C47620" w:rsidRDefault="00C47620" w14:paraId="595CF402" w14:textId="77777777">
            <w:pPr>
              <w:rPr>
                <w:b/>
                <w:sz w:val="16"/>
                <w:szCs w:val="14"/>
              </w:rPr>
            </w:pPr>
            <w:r w:rsidRPr="00C47620">
              <w:rPr>
                <w:b/>
                <w:sz w:val="16"/>
                <w:szCs w:val="14"/>
              </w:rPr>
              <w:t>3.1.1 Section A: The challenge of natural hazards</w:t>
            </w:r>
          </w:p>
          <w:p w:rsidRPr="00C47620" w:rsidR="00C47620" w:rsidP="00C47620" w:rsidRDefault="00C47620" w14:paraId="5E09E83C" w14:textId="77777777">
            <w:pPr>
              <w:rPr>
                <w:b/>
                <w:sz w:val="16"/>
                <w:szCs w:val="14"/>
              </w:rPr>
            </w:pPr>
            <w:r w:rsidRPr="00C47620">
              <w:rPr>
                <w:b/>
                <w:sz w:val="16"/>
                <w:szCs w:val="14"/>
              </w:rPr>
              <w:t>3.1.2 Section B: The living world</w:t>
            </w:r>
          </w:p>
          <w:p w:rsidRPr="00C47620" w:rsidR="00C47620" w:rsidP="00C47620" w:rsidRDefault="00C47620" w14:paraId="3D1F3B23" w14:textId="77777777">
            <w:pPr>
              <w:rPr>
                <w:b/>
                <w:sz w:val="16"/>
                <w:szCs w:val="14"/>
              </w:rPr>
            </w:pPr>
            <w:r w:rsidRPr="00C47620">
              <w:rPr>
                <w:b/>
                <w:sz w:val="16"/>
                <w:szCs w:val="14"/>
              </w:rPr>
              <w:t>3.1.3 Section C: Physical landscapes in the UK</w:t>
            </w:r>
          </w:p>
          <w:p w:rsidRPr="00C47620" w:rsidR="00C47620" w:rsidP="00C47620" w:rsidRDefault="00C47620" w14:paraId="722C726C" w14:textId="77777777">
            <w:pPr>
              <w:rPr>
                <w:b/>
                <w:sz w:val="16"/>
                <w:szCs w:val="14"/>
              </w:rPr>
            </w:pPr>
            <w:r w:rsidRPr="00C47620">
              <w:rPr>
                <w:b/>
                <w:sz w:val="16"/>
                <w:szCs w:val="14"/>
              </w:rPr>
              <w:t>Challenges in the human environment</w:t>
            </w:r>
          </w:p>
          <w:p w:rsidRPr="00C47620" w:rsidR="00C47620" w:rsidP="00C47620" w:rsidRDefault="00C47620" w14:paraId="2E2E88BB" w14:textId="77777777">
            <w:pPr>
              <w:rPr>
                <w:b/>
                <w:sz w:val="16"/>
                <w:szCs w:val="14"/>
              </w:rPr>
            </w:pPr>
          </w:p>
          <w:p w:rsidRPr="00C47620" w:rsidR="00C47620" w:rsidP="00C47620" w:rsidRDefault="00C47620" w14:paraId="4A402C33" w14:textId="77777777">
            <w:pPr>
              <w:rPr>
                <w:b/>
                <w:sz w:val="16"/>
                <w:szCs w:val="14"/>
              </w:rPr>
            </w:pPr>
            <w:r w:rsidRPr="00C47620">
              <w:rPr>
                <w:b/>
                <w:sz w:val="16"/>
                <w:szCs w:val="14"/>
              </w:rPr>
              <w:t>3.2.1 Section A: Urban issues and challenges</w:t>
            </w:r>
          </w:p>
          <w:p w:rsidRPr="000F3268" w:rsidR="009F489F" w:rsidP="00C47620" w:rsidRDefault="00C47620" w14:paraId="12F99C82" w14:textId="1AEC7832">
            <w:pPr>
              <w:rPr>
                <w:b/>
                <w:sz w:val="24"/>
              </w:rPr>
            </w:pPr>
            <w:r w:rsidRPr="00C47620">
              <w:rPr>
                <w:b/>
                <w:sz w:val="16"/>
                <w:szCs w:val="14"/>
              </w:rPr>
              <w:t>3.2.2 Section B: The changing economic world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00B832BB" w:rsidRDefault="00C47620" w14:paraId="196D3C69" w14:textId="3D211490">
            <w:pPr>
              <w:rPr>
                <w:sz w:val="24"/>
              </w:rPr>
            </w:pPr>
            <w:r w:rsidRPr="00C47620">
              <w:rPr>
                <w:sz w:val="16"/>
                <w:szCs w:val="14"/>
              </w:rPr>
              <w:t>3.2.3 Section C: The challenge of resource management</w:t>
            </w:r>
          </w:p>
        </w:tc>
      </w:tr>
      <w:tr w:rsidR="27EB4E5C" w:rsidTr="6439B409" w14:paraId="00157261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5E22393A" w:rsidP="27EB4E5C" w:rsidRDefault="5E22393A" w14:paraId="2B744AED" w14:textId="4BDC711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7EB4E5C" w:rsidR="5E22393A">
              <w:rPr>
                <w:b w:val="1"/>
                <w:bCs w:val="1"/>
                <w:sz w:val="18"/>
                <w:szCs w:val="18"/>
              </w:rPr>
              <w:t>Content covered %</w:t>
            </w:r>
            <w:r w:rsidRPr="27EB4E5C" w:rsidR="5E22393A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53885424" w:rsidP="27EB4E5C" w:rsidRDefault="53885424" w14:paraId="2EDC358C" w14:textId="127765FE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27EB4E5C" w:rsidR="53885424">
              <w:rPr>
                <w:b w:val="1"/>
                <w:bCs w:val="1"/>
                <w:sz w:val="16"/>
                <w:szCs w:val="16"/>
              </w:rPr>
              <w:t>60%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27EB4E5C" w:rsidP="27EB4E5C" w:rsidRDefault="27EB4E5C" w14:paraId="6D42F6B7" w14:textId="1C0422D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27EB4E5C" w:rsidP="27EB4E5C" w:rsidRDefault="27EB4E5C" w14:paraId="532E7631" w14:textId="43F6E48E">
            <w:pPr>
              <w:pStyle w:val="Normal"/>
              <w:rPr>
                <w:sz w:val="16"/>
                <w:szCs w:val="16"/>
              </w:rPr>
            </w:pPr>
          </w:p>
        </w:tc>
      </w:tr>
      <w:tr w:rsidR="00A413ED" w:rsidTr="6439B409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6439B409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6439B409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C47620" w:rsidP="1F1B8701" w:rsidRDefault="00C47620" w14:paraId="3618310D" w14:textId="6242907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1F1B8701" w:rsidR="00C47620">
              <w:rPr>
                <w:sz w:val="20"/>
                <w:szCs w:val="20"/>
              </w:rPr>
              <w:t xml:space="preserve">End of year exam: </w:t>
            </w:r>
          </w:p>
          <w:p w:rsidR="0A2A824B" w:rsidP="6439B409" w:rsidRDefault="0A2A824B" w14:paraId="0FF03BFA" w14:textId="765898FF">
            <w:pPr>
              <w:pStyle w:val="Normal"/>
              <w:shd w:val="clear" w:color="auto" w:fill="FFFFFF" w:themeFill="background1"/>
              <w:rPr>
                <w:b w:val="1"/>
                <w:bCs w:val="1"/>
                <w:sz w:val="20"/>
                <w:szCs w:val="20"/>
              </w:rPr>
            </w:pPr>
            <w:r w:rsidRPr="6439B409" w:rsidR="0A2A824B">
              <w:rPr>
                <w:b w:val="1"/>
                <w:bCs w:val="1"/>
                <w:sz w:val="20"/>
                <w:szCs w:val="20"/>
              </w:rPr>
              <w:t xml:space="preserve">AQA supplied </w:t>
            </w:r>
            <w:r w:rsidRPr="6439B409" w:rsidR="245A543B">
              <w:rPr>
                <w:b w:val="1"/>
                <w:bCs w:val="1"/>
                <w:sz w:val="20"/>
                <w:szCs w:val="20"/>
              </w:rPr>
              <w:t xml:space="preserve">paper </w:t>
            </w:r>
            <w:r w:rsidRPr="6439B409" w:rsidR="245A543B">
              <w:rPr>
                <w:b w:val="1"/>
                <w:bCs w:val="1"/>
                <w:sz w:val="20"/>
                <w:szCs w:val="20"/>
              </w:rPr>
              <w:t>1</w:t>
            </w:r>
            <w:r w:rsidRPr="6439B409" w:rsidR="14884760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6439B409" w:rsidR="32F1EC32">
              <w:rPr>
                <w:b w:val="1"/>
                <w:bCs w:val="1"/>
                <w:sz w:val="20"/>
                <w:szCs w:val="20"/>
              </w:rPr>
              <w:t>past exam</w:t>
            </w:r>
            <w:r w:rsidRPr="6439B409" w:rsidR="245A543B">
              <w:rPr>
                <w:b w:val="1"/>
                <w:bCs w:val="1"/>
                <w:sz w:val="20"/>
                <w:szCs w:val="20"/>
              </w:rPr>
              <w:t xml:space="preserve"> questions and resources. </w:t>
            </w:r>
            <w:r w:rsidRPr="6439B409" w:rsidR="402F9D3F">
              <w:rPr>
                <w:b w:val="1"/>
                <w:bCs w:val="1"/>
                <w:sz w:val="20"/>
                <w:szCs w:val="20"/>
              </w:rPr>
              <w:t xml:space="preserve">90 min. 75 marks. </w:t>
            </w:r>
          </w:p>
          <w:p w:rsidR="0A2A824B" w:rsidP="1F1B8701" w:rsidRDefault="0A2A824B" w14:paraId="4CF78E5F" w14:textId="00317AED">
            <w:pPr>
              <w:pStyle w:val="Normal"/>
              <w:shd w:val="clear" w:color="auto" w:fill="FFFFFF" w:themeFill="background1"/>
              <w:rPr>
                <w:sz w:val="20"/>
                <w:szCs w:val="20"/>
              </w:rPr>
            </w:pPr>
            <w:r w:rsidRPr="1F1B8701" w:rsidR="0A2A824B">
              <w:rPr>
                <w:sz w:val="20"/>
                <w:szCs w:val="20"/>
              </w:rPr>
              <w:t xml:space="preserve">Rationale: </w:t>
            </w:r>
          </w:p>
          <w:p w:rsidR="00D10BBE" w:rsidP="51BE242F" w:rsidRDefault="00C47620" w14:paraId="635BF72C" w14:textId="790EC533">
            <w:pPr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F1B8701" w:rsidR="15EF4AC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Urban issues and challenges - </w:t>
            </w:r>
            <w:r w:rsidRPr="1F1B8701" w:rsidR="2467DFB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The early part of the unit was covered during the first lockdown. </w:t>
            </w:r>
          </w:p>
          <w:p w:rsidR="00D10BBE" w:rsidP="51BE242F" w:rsidRDefault="00C47620" w14:paraId="6F11F298" w14:textId="2A441F9A">
            <w:pPr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F1B8701" w:rsidR="17CFEED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The changing economic world - </w:t>
            </w:r>
            <w:r w:rsidRPr="1F1B8701" w:rsidR="2467DFB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Completed while in school but interrupted by partial closures  </w:t>
            </w:r>
          </w:p>
          <w:p w:rsidR="00D10BBE" w:rsidP="51BE242F" w:rsidRDefault="00C47620" w14:paraId="4FDCFF1C" w14:textId="0E61B71D">
            <w:pPr>
              <w:spacing w:line="257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F1B8701" w:rsidR="2467DFB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Challenge of resource management – Unit started by not complete as of March 2021</w:t>
            </w:r>
          </w:p>
          <w:p w:rsidR="00D10BBE" w:rsidP="51BE242F" w:rsidRDefault="00C47620" w14:paraId="4E04FDC5" w14:textId="5E964D3B">
            <w:pPr>
              <w:pStyle w:val="Normal"/>
              <w:shd w:val="clear" w:color="auto" w:fill="FFFFFF" w:themeFill="background1"/>
              <w:rPr>
                <w:sz w:val="20"/>
                <w:szCs w:val="20"/>
              </w:rPr>
            </w:pPr>
            <w:r w:rsidRPr="51BE242F" w:rsidR="00C47620">
              <w:rPr>
                <w:sz w:val="20"/>
                <w:szCs w:val="20"/>
              </w:rPr>
              <w:t xml:space="preserve">Exam would typically be: </w:t>
            </w:r>
          </w:p>
          <w:p w:rsidR="00C47620" w:rsidP="00B832BB" w:rsidRDefault="00C47620" w14:paraId="1D7F0F51" w14:textId="04B8BAF6">
            <w:pPr>
              <w:shd w:val="clear" w:color="auto" w:fill="FFFFFF"/>
              <w:rPr>
                <w:sz w:val="20"/>
                <w:szCs w:val="20"/>
              </w:rPr>
            </w:pPr>
            <w:r w:rsidRPr="1F1B8701" w:rsidR="00C47620">
              <w:rPr>
                <w:sz w:val="20"/>
                <w:szCs w:val="20"/>
              </w:rPr>
              <w:t xml:space="preserve">2 papers of 90 min. 150 marks across two papers. 6 topics covered. </w:t>
            </w:r>
          </w:p>
          <w:p w:rsidRPr="00200DA2" w:rsidR="00D10BBE" w:rsidP="51BE242F" w:rsidRDefault="00C47620" w14:paraId="05DC7508" w14:textId="256AA38C">
            <w:pPr>
              <w:pStyle w:val="Normal"/>
              <w:shd w:val="clear" w:color="auto" w:fill="FFFFFF" w:themeFill="background1"/>
              <w:rPr>
                <w:b w:val="1"/>
                <w:bCs w:val="1"/>
                <w:sz w:val="20"/>
                <w:szCs w:val="20"/>
              </w:rPr>
            </w:pPr>
            <w:r w:rsidRPr="1F1B8701" w:rsidR="02C75787">
              <w:rPr>
                <w:b w:val="1"/>
                <w:bCs w:val="1"/>
                <w:sz w:val="20"/>
                <w:szCs w:val="20"/>
              </w:rPr>
              <w:t xml:space="preserve">Paper 3. AQA first cancelled the fieldwork element but did say that fieldwork techniques should be taught. No pre-release information (would </w:t>
            </w:r>
            <w:r w:rsidRPr="1F1B8701" w:rsidR="25AE18C7">
              <w:rPr>
                <w:b w:val="1"/>
                <w:bCs w:val="1"/>
                <w:sz w:val="20"/>
                <w:szCs w:val="20"/>
              </w:rPr>
              <w:t>usually</w:t>
            </w:r>
            <w:r w:rsidRPr="1F1B8701" w:rsidR="02C75787">
              <w:rPr>
                <w:b w:val="1"/>
                <w:bCs w:val="1"/>
                <w:sz w:val="20"/>
                <w:szCs w:val="20"/>
              </w:rPr>
              <w:t xml:space="preserve"> be made</w:t>
            </w:r>
            <w:r w:rsidRPr="1F1B8701" w:rsidR="2B907D09">
              <w:rPr>
                <w:b w:val="1"/>
                <w:bCs w:val="1"/>
                <w:sz w:val="20"/>
                <w:szCs w:val="20"/>
              </w:rPr>
              <w:t xml:space="preserve"> available in March).</w:t>
            </w:r>
            <w:r w:rsidRPr="1F1B8701" w:rsidR="34EE296B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Pr="00975AA0" w:rsidR="00A413ED" w:rsidTr="6439B409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6439B409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46317D" w:rsidP="27EB4E5C" w:rsidRDefault="00200DA2" w14:paraId="4AA3929B" w14:textId="774055F0">
            <w:pPr>
              <w:pStyle w:val="ListParagraph"/>
              <w:numPr>
                <w:ilvl w:val="0"/>
                <w:numId w:val="9"/>
              </w:numPr>
              <w:spacing w:after="30" w:line="360" w:lineRule="atLeas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7EB4E5C" w:rsidR="2573E3E1">
              <w:rPr>
                <w:sz w:val="20"/>
                <w:szCs w:val="20"/>
              </w:rPr>
              <w:t>Year 10 end of unit test (Rivers and Coasts)</w:t>
            </w:r>
          </w:p>
          <w:p w:rsidRPr="00200DA2" w:rsidR="00200DA2" w:rsidP="27EB4E5C" w:rsidRDefault="00200DA2" w14:paraId="1E18483A" w14:textId="0782A023">
            <w:pPr>
              <w:pStyle w:val="ListParagraph"/>
              <w:numPr>
                <w:ilvl w:val="0"/>
                <w:numId w:val="9"/>
              </w:numPr>
              <w:spacing w:after="30" w:line="360" w:lineRule="atLeas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7EB4E5C" w:rsidR="2C4C0DF7">
              <w:rPr>
                <w:sz w:val="20"/>
                <w:szCs w:val="20"/>
              </w:rPr>
              <w:t xml:space="preserve">4 </w:t>
            </w:r>
            <w:r w:rsidRPr="27EB4E5C" w:rsidR="00200DA2">
              <w:rPr>
                <w:sz w:val="20"/>
                <w:szCs w:val="20"/>
              </w:rPr>
              <w:t>Quizes and spring 1/Y11 assessment</w:t>
            </w:r>
            <w:r w:rsidRPr="27EB4E5C" w:rsidR="2E21EA92">
              <w:rPr>
                <w:sz w:val="20"/>
                <w:szCs w:val="20"/>
              </w:rPr>
              <w:t xml:space="preserve"> </w:t>
            </w:r>
            <w:r w:rsidRPr="27EB4E5C" w:rsidR="214F27A0">
              <w:rPr>
                <w:sz w:val="20"/>
                <w:szCs w:val="20"/>
              </w:rPr>
              <w:t>(Jan – Feb 2021):</w:t>
            </w:r>
          </w:p>
          <w:p w:rsidRPr="00200DA2" w:rsidR="00200DA2" w:rsidP="27EB4E5C" w:rsidRDefault="00200DA2" w14:paraId="762F3D06" w14:textId="2F428237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27EB4E5C" w:rsidR="214F27A0">
              <w:rPr>
                <w:sz w:val="20"/>
                <w:szCs w:val="20"/>
              </w:rPr>
              <w:t>Quiz 1</w:t>
            </w:r>
            <w:r w:rsidRPr="27EB4E5C" w:rsidR="3045B199">
              <w:rPr>
                <w:sz w:val="20"/>
                <w:szCs w:val="20"/>
              </w:rPr>
              <w:t xml:space="preserve"> – Aid and development</w:t>
            </w:r>
          </w:p>
          <w:p w:rsidRPr="00200DA2" w:rsidR="00200DA2" w:rsidP="27EB4E5C" w:rsidRDefault="00200DA2" w14:paraId="1F52C722" w14:textId="056C7EAC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27EB4E5C" w:rsidR="3045B199">
              <w:rPr>
                <w:sz w:val="20"/>
                <w:szCs w:val="20"/>
              </w:rPr>
              <w:t>Quiz 2 – Field methods</w:t>
            </w:r>
          </w:p>
          <w:p w:rsidRPr="00200DA2" w:rsidR="00200DA2" w:rsidP="27EB4E5C" w:rsidRDefault="00200DA2" w14:paraId="5994C135" w14:textId="71E483C7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27EB4E5C" w:rsidR="3045B199">
              <w:rPr>
                <w:sz w:val="20"/>
                <w:szCs w:val="20"/>
              </w:rPr>
              <w:t>Quiz 3 – Resources in the UK</w:t>
            </w:r>
          </w:p>
          <w:p w:rsidRPr="00200DA2" w:rsidR="00200DA2" w:rsidP="27EB4E5C" w:rsidRDefault="00200DA2" w14:paraId="3C19B75E" w14:textId="74F8CA9E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27EB4E5C" w:rsidR="3045B199">
              <w:rPr>
                <w:sz w:val="20"/>
                <w:szCs w:val="20"/>
              </w:rPr>
              <w:t>Quiz 4 – Water as a resource</w:t>
            </w:r>
          </w:p>
          <w:p w:rsidRPr="00200DA2" w:rsidR="00200DA2" w:rsidP="27EB4E5C" w:rsidRDefault="00200DA2" w14:paraId="06B42E2B" w14:textId="4E289B9C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27EB4E5C" w:rsidR="3045B199">
              <w:rPr>
                <w:sz w:val="20"/>
                <w:szCs w:val="20"/>
              </w:rPr>
              <w:t>Spring 1 assessment</w:t>
            </w:r>
            <w:r w:rsidRPr="27EB4E5C" w:rsidR="3FBADAE4">
              <w:rPr>
                <w:sz w:val="20"/>
                <w:szCs w:val="20"/>
              </w:rPr>
              <w:t xml:space="preserve"> – Changing economic world (UK and Nigeria) and</w:t>
            </w:r>
            <w:r w:rsidRPr="27EB4E5C" w:rsidR="04827B3A">
              <w:rPr>
                <w:sz w:val="20"/>
                <w:szCs w:val="20"/>
              </w:rPr>
              <w:t xml:space="preserve"> </w:t>
            </w:r>
            <w:r w:rsidRPr="27EB4E5C" w:rsidR="72BFCF1E">
              <w:rPr>
                <w:sz w:val="20"/>
                <w:szCs w:val="20"/>
              </w:rPr>
              <w:t>UK energy</w:t>
            </w:r>
          </w:p>
          <w:p w:rsidRPr="00200DA2" w:rsidR="00200DA2" w:rsidP="27EB4E5C" w:rsidRDefault="00200DA2" w14:paraId="17BD7DD3" w14:textId="67CD8A61">
            <w:pPr>
              <w:pStyle w:val="ListParagraph"/>
              <w:numPr>
                <w:ilvl w:val="0"/>
                <w:numId w:val="10"/>
              </w:numPr>
              <w:spacing w:after="30" w:line="360" w:lineRule="atLeas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7EB4E5C" w:rsidR="72BFCF1E">
              <w:rPr>
                <w:sz w:val="20"/>
                <w:szCs w:val="20"/>
              </w:rPr>
              <w:t xml:space="preserve">Test condition exam questions (March – April 2021) </w:t>
            </w:r>
          </w:p>
        </w:tc>
      </w:tr>
      <w:tr w:rsidRPr="00975AA0" w:rsidR="00A413ED" w:rsidTr="6439B409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6439B409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F83766" w:rsidR="00CB658E" w:rsidP="27EB4E5C" w:rsidRDefault="00CB658E" w14:paraId="60A20F99" w14:textId="063D0E8D">
            <w:pPr>
              <w:pStyle w:val="Normal"/>
              <w:ind/>
              <w:rPr>
                <w:sz w:val="24"/>
                <w:szCs w:val="24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0717" w:rsidP="00A413ED" w:rsidRDefault="00530717" w14:paraId="1FBDB237" w14:textId="77777777">
      <w:pPr>
        <w:spacing w:after="0" w:line="240" w:lineRule="auto"/>
      </w:pPr>
      <w:r>
        <w:separator/>
      </w:r>
    </w:p>
  </w:endnote>
  <w:endnote w:type="continuationSeparator" w:id="0">
    <w:p w:rsidR="00530717" w:rsidP="00A413ED" w:rsidRDefault="00530717" w14:paraId="5556181B" w14:textId="77777777">
      <w:pPr>
        <w:spacing w:after="0" w:line="240" w:lineRule="auto"/>
      </w:pPr>
      <w:r>
        <w:continuationSeparator/>
      </w:r>
    </w:p>
  </w:endnote>
  <w:endnote w:type="continuationNotice" w:id="1">
    <w:p w:rsidR="00530717" w:rsidRDefault="00530717" w14:paraId="697E07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0717" w:rsidP="00A413ED" w:rsidRDefault="00530717" w14:paraId="1BB6C3ED" w14:textId="77777777">
      <w:pPr>
        <w:spacing w:after="0" w:line="240" w:lineRule="auto"/>
      </w:pPr>
      <w:r>
        <w:separator/>
      </w:r>
    </w:p>
  </w:footnote>
  <w:footnote w:type="continuationSeparator" w:id="0">
    <w:p w:rsidR="00530717" w:rsidP="00A413ED" w:rsidRDefault="00530717" w14:paraId="52ED7C10" w14:textId="77777777">
      <w:pPr>
        <w:spacing w:after="0" w:line="240" w:lineRule="auto"/>
      </w:pPr>
      <w:r>
        <w:continuationSeparator/>
      </w:r>
    </w:p>
  </w:footnote>
  <w:footnote w:type="continuationNotice" w:id="1">
    <w:p w:rsidR="00530717" w:rsidRDefault="00530717" w14:paraId="292E6A4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439B409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6439B409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6439B409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0">
    <w:abstractNumId w:val="9"/>
  </w:num>
  <w:num w:numId="9">
    <w:abstractNumId w:val="8"/>
  </w: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200DA2"/>
    <w:rsid w:val="00234CBC"/>
    <w:rsid w:val="00240B74"/>
    <w:rsid w:val="00243CD1"/>
    <w:rsid w:val="00270285"/>
    <w:rsid w:val="00283E94"/>
    <w:rsid w:val="002E1F56"/>
    <w:rsid w:val="002F0947"/>
    <w:rsid w:val="0030768A"/>
    <w:rsid w:val="00392054"/>
    <w:rsid w:val="00402721"/>
    <w:rsid w:val="004263D2"/>
    <w:rsid w:val="0046317D"/>
    <w:rsid w:val="004E70E7"/>
    <w:rsid w:val="00520B05"/>
    <w:rsid w:val="00530717"/>
    <w:rsid w:val="00562B12"/>
    <w:rsid w:val="00587617"/>
    <w:rsid w:val="005E4EDA"/>
    <w:rsid w:val="0061567F"/>
    <w:rsid w:val="006473E9"/>
    <w:rsid w:val="006D27F6"/>
    <w:rsid w:val="00795B53"/>
    <w:rsid w:val="007F4D6F"/>
    <w:rsid w:val="00834AF2"/>
    <w:rsid w:val="00834EFE"/>
    <w:rsid w:val="008D245B"/>
    <w:rsid w:val="008E12E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47620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66A00"/>
    <w:rsid w:val="00F81A28"/>
    <w:rsid w:val="00F83766"/>
    <w:rsid w:val="02B4EB38"/>
    <w:rsid w:val="02C75787"/>
    <w:rsid w:val="04827B3A"/>
    <w:rsid w:val="04F3CAD1"/>
    <w:rsid w:val="05EC8BFA"/>
    <w:rsid w:val="099CD8C0"/>
    <w:rsid w:val="0A2A824B"/>
    <w:rsid w:val="0F7A45E3"/>
    <w:rsid w:val="11CA2E7D"/>
    <w:rsid w:val="124B00E0"/>
    <w:rsid w:val="12BC5DD9"/>
    <w:rsid w:val="14884760"/>
    <w:rsid w:val="15EF4ACF"/>
    <w:rsid w:val="174D9A94"/>
    <w:rsid w:val="17CFEED4"/>
    <w:rsid w:val="1A14EB1C"/>
    <w:rsid w:val="1A14EB1C"/>
    <w:rsid w:val="1DF33FBC"/>
    <w:rsid w:val="1F1B8701"/>
    <w:rsid w:val="1F32844F"/>
    <w:rsid w:val="203B666B"/>
    <w:rsid w:val="214F27A0"/>
    <w:rsid w:val="245A543B"/>
    <w:rsid w:val="2467DFBA"/>
    <w:rsid w:val="24C4040F"/>
    <w:rsid w:val="2573E3E1"/>
    <w:rsid w:val="25AE18C7"/>
    <w:rsid w:val="27EB4E5C"/>
    <w:rsid w:val="2A4DFAF0"/>
    <w:rsid w:val="2A9243A5"/>
    <w:rsid w:val="2B907D09"/>
    <w:rsid w:val="2C4C0DF7"/>
    <w:rsid w:val="2E21EA92"/>
    <w:rsid w:val="2FA97CC7"/>
    <w:rsid w:val="3045B199"/>
    <w:rsid w:val="312A9134"/>
    <w:rsid w:val="320DEFC3"/>
    <w:rsid w:val="32F1EC32"/>
    <w:rsid w:val="335AE371"/>
    <w:rsid w:val="34EE296B"/>
    <w:rsid w:val="3B1BCD46"/>
    <w:rsid w:val="3FBADAE4"/>
    <w:rsid w:val="402F9D3F"/>
    <w:rsid w:val="4030016B"/>
    <w:rsid w:val="409F395D"/>
    <w:rsid w:val="409F395D"/>
    <w:rsid w:val="47B7E408"/>
    <w:rsid w:val="4AF11861"/>
    <w:rsid w:val="51BE242F"/>
    <w:rsid w:val="53885424"/>
    <w:rsid w:val="5511C08F"/>
    <w:rsid w:val="5E22393A"/>
    <w:rsid w:val="5FAC65C8"/>
    <w:rsid w:val="6439B409"/>
    <w:rsid w:val="6D8B9A13"/>
    <w:rsid w:val="70B24351"/>
    <w:rsid w:val="72BFCF1E"/>
    <w:rsid w:val="75CE7AA9"/>
    <w:rsid w:val="7AE2AECE"/>
    <w:rsid w:val="7D7BA730"/>
    <w:rsid w:val="7E1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8F824-40F5-4A0A-AAF3-BA2554A313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Richard Lyons RLY</lastModifiedBy>
  <revision>6</revision>
  <dcterms:created xsi:type="dcterms:W3CDTF">2021-03-05T14:36:00.0000000Z</dcterms:created>
  <dcterms:modified xsi:type="dcterms:W3CDTF">2021-03-25T13:27:41.4120977Z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